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47" w:rsidRPr="008929C4" w:rsidRDefault="006E43BF" w:rsidP="00E35461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</w:t>
      </w:r>
      <w:r w:rsidR="00E35461">
        <w:rPr>
          <w:rFonts w:cs="B Titr" w:hint="cs"/>
          <w:sz w:val="32"/>
          <w:szCs w:val="32"/>
          <w:rtl/>
        </w:rPr>
        <w:t>منابع</w:t>
      </w:r>
      <w:bookmarkStart w:id="0" w:name="_GoBack"/>
      <w:bookmarkEnd w:id="0"/>
      <w:r w:rsidR="00F800B6" w:rsidRPr="008929C4">
        <w:rPr>
          <w:rFonts w:cs="B Titr" w:hint="cs"/>
          <w:sz w:val="32"/>
          <w:szCs w:val="32"/>
          <w:rtl/>
        </w:rPr>
        <w:t xml:space="preserve"> امتحان جامع</w:t>
      </w:r>
      <w:r w:rsidR="00171054">
        <w:rPr>
          <w:rFonts w:cs="B Titr" w:hint="cs"/>
          <w:sz w:val="32"/>
          <w:szCs w:val="32"/>
          <w:rtl/>
        </w:rPr>
        <w:t xml:space="preserve"> دانشجویان </w:t>
      </w:r>
      <w:r w:rsidR="00F27D1A">
        <w:rPr>
          <w:rFonts w:cs="B Titr" w:hint="cs"/>
          <w:sz w:val="32"/>
          <w:szCs w:val="32"/>
          <w:rtl/>
        </w:rPr>
        <w:t xml:space="preserve"> نا</w:t>
      </w:r>
      <w:r>
        <w:rPr>
          <w:rFonts w:cs="B Titr" w:hint="cs"/>
          <w:sz w:val="32"/>
          <w:szCs w:val="32"/>
          <w:rtl/>
        </w:rPr>
        <w:t xml:space="preserve"> پيوسته</w:t>
      </w:r>
      <w:r w:rsidR="00F27D1A">
        <w:rPr>
          <w:rFonts w:cs="B Titr" w:hint="cs"/>
          <w:sz w:val="32"/>
          <w:szCs w:val="32"/>
          <w:rtl/>
        </w:rPr>
        <w:t xml:space="preserve"> </w:t>
      </w:r>
      <w:r w:rsidR="00171054">
        <w:rPr>
          <w:rFonts w:cs="B Titr" w:hint="cs"/>
          <w:sz w:val="32"/>
          <w:szCs w:val="32"/>
          <w:rtl/>
        </w:rPr>
        <w:t>مامایی</w:t>
      </w:r>
    </w:p>
    <w:p w:rsidR="009263A1" w:rsidRPr="008929C4" w:rsidRDefault="009263A1" w:rsidP="00ED158D">
      <w:pPr>
        <w:spacing w:after="0"/>
        <w:jc w:val="right"/>
        <w:rPr>
          <w:rFonts w:cs="B Titr"/>
          <w:sz w:val="32"/>
          <w:szCs w:val="32"/>
          <w:rtl/>
        </w:rPr>
      </w:pPr>
      <w:r w:rsidRPr="008929C4">
        <w:rPr>
          <w:rFonts w:cs="B Titr" w:hint="cs"/>
          <w:sz w:val="32"/>
          <w:szCs w:val="32"/>
          <w:rtl/>
        </w:rPr>
        <w:t>*بارداری زایمان</w:t>
      </w:r>
    </w:p>
    <w:p w:rsidR="00F800B6" w:rsidRPr="008929C4" w:rsidRDefault="00F800B6" w:rsidP="00F27D1A">
      <w:pPr>
        <w:bidi/>
        <w:spacing w:after="0"/>
        <w:rPr>
          <w:rFonts w:cs="B Titr"/>
          <w:sz w:val="32"/>
          <w:szCs w:val="32"/>
          <w:rtl/>
        </w:rPr>
      </w:pPr>
      <w:r w:rsidRPr="008929C4">
        <w:rPr>
          <w:rFonts w:cs="B Titr" w:hint="cs"/>
          <w:sz w:val="32"/>
          <w:szCs w:val="32"/>
          <w:rtl/>
        </w:rPr>
        <w:t xml:space="preserve">منبع:کتاب بارداری زایمان ویلیامز سال </w:t>
      </w:r>
      <w:r w:rsidR="008929C4">
        <w:rPr>
          <w:rFonts w:cs="B Titr" w:hint="cs"/>
          <w:sz w:val="32"/>
          <w:szCs w:val="32"/>
          <w:rtl/>
        </w:rPr>
        <w:t xml:space="preserve"> </w:t>
      </w:r>
      <w:r w:rsidR="00F27D1A">
        <w:rPr>
          <w:rFonts w:cs="B Titr" w:hint="cs"/>
          <w:b/>
          <w:bCs/>
          <w:sz w:val="32"/>
          <w:szCs w:val="32"/>
          <w:rtl/>
        </w:rPr>
        <w:t>2018</w:t>
      </w:r>
    </w:p>
    <w:p w:rsidR="00493442" w:rsidRPr="008929C4" w:rsidRDefault="00493442" w:rsidP="008929C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اختلالات جفت</w:t>
      </w:r>
      <w:r w:rsidR="00DF5677">
        <w:rPr>
          <w:rFonts w:cs="B Nazanin" w:hint="cs"/>
          <w:b/>
          <w:bCs/>
          <w:sz w:val="32"/>
          <w:szCs w:val="32"/>
          <w:rtl/>
        </w:rPr>
        <w:t xml:space="preserve">      </w:t>
      </w:r>
      <w:r w:rsidRPr="008929C4">
        <w:rPr>
          <w:rFonts w:cs="B Nazanin" w:hint="cs"/>
          <w:b/>
          <w:bCs/>
          <w:sz w:val="32"/>
          <w:szCs w:val="32"/>
          <w:rtl/>
        </w:rPr>
        <w:t xml:space="preserve">( جلد اول فصل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۶</w:t>
      </w:r>
      <w:r w:rsidRPr="008929C4">
        <w:rPr>
          <w:rFonts w:cs="B Nazanin" w:hint="cs"/>
          <w:b/>
          <w:bCs/>
          <w:sz w:val="32"/>
          <w:szCs w:val="32"/>
          <w:rtl/>
        </w:rPr>
        <w:t>)</w:t>
      </w:r>
    </w:p>
    <w:p w:rsidR="00206A33" w:rsidRPr="008929C4" w:rsidRDefault="00206A33" w:rsidP="008929C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مایع آمنیون   (جلد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اول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۱۱</w:t>
      </w:r>
      <w:r w:rsidRPr="008929C4">
        <w:rPr>
          <w:rFonts w:cs="B Nazanin" w:hint="cs"/>
          <w:b/>
          <w:bCs/>
          <w:sz w:val="32"/>
          <w:szCs w:val="32"/>
          <w:rtl/>
        </w:rPr>
        <w:t>)</w:t>
      </w:r>
    </w:p>
    <w:p w:rsidR="00F800B6" w:rsidRPr="008929C4" w:rsidRDefault="0024036A" w:rsidP="008929C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 xml:space="preserve">سقط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 (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>جلد</w:t>
      </w:r>
      <w:r w:rsidR="00F800B6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>اول</w:t>
      </w:r>
      <w:r w:rsidR="00F800B6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F800B6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۱۸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F800B6" w:rsidRPr="008929C4" w:rsidRDefault="0024036A" w:rsidP="008929C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 xml:space="preserve">حاملگی نابجا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>(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 xml:space="preserve"> جلد</w:t>
      </w:r>
      <w:r w:rsidR="00F800B6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>اول</w:t>
      </w:r>
      <w:r w:rsidR="00F800B6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F800B6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۱۹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F800B6" w:rsidRPr="006E43BF" w:rsidRDefault="0024036A" w:rsidP="006E43B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 xml:space="preserve">بیماری تروفوبلاستیک حاملگی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>جلد</w:t>
      </w:r>
      <w:r w:rsidR="00F800B6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>اول</w:t>
      </w:r>
      <w:r w:rsidR="00F800B6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F800B6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۲۰</w:t>
      </w:r>
      <w:r w:rsidR="006E43BF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493442" w:rsidRPr="008929C4" w:rsidRDefault="0024036A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لیبر غیرطبیعی   (جلد</w:t>
      </w:r>
      <w:r w:rsidR="00493442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دوم</w:t>
      </w:r>
      <w:r w:rsidR="00493442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493442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۲۳ )</w:t>
      </w:r>
    </w:p>
    <w:p w:rsidR="00F800B6" w:rsidRPr="008929C4" w:rsidRDefault="006E43BF" w:rsidP="00DF5677">
      <w:pPr>
        <w:pStyle w:val="ListParagraph"/>
        <w:numPr>
          <w:ilvl w:val="0"/>
          <w:numId w:val="1"/>
        </w:numPr>
        <w:bidi/>
        <w:ind w:left="571" w:hanging="4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بررسي هنگام زايمان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جلد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دوم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۲۴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F800B6" w:rsidRPr="008929C4" w:rsidRDefault="0024036A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</w:t>
      </w:r>
      <w:r w:rsidR="00F800B6" w:rsidRPr="008929C4">
        <w:rPr>
          <w:rFonts w:cs="B Nazanin" w:hint="cs"/>
          <w:b/>
          <w:bCs/>
          <w:sz w:val="32"/>
          <w:szCs w:val="32"/>
          <w:rtl/>
        </w:rPr>
        <w:t>القای لیبر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 جلد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دوم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۲۶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>)</w:t>
      </w:r>
    </w:p>
    <w:p w:rsidR="00F800B6" w:rsidRPr="008929C4" w:rsidRDefault="0024036A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زایمان بریچ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 جلد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دوم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۲۸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EA0211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اختلالات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هیپر تانسیو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جلد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دوم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۴۰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EA0211" w:rsidRPr="008929C4" w:rsidRDefault="00EA0211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خونریزی زایمانی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Pr="008929C4">
        <w:rPr>
          <w:rFonts w:cs="B Nazanin" w:hint="cs"/>
          <w:b/>
          <w:bCs/>
          <w:sz w:val="32"/>
          <w:szCs w:val="32"/>
          <w:rtl/>
        </w:rPr>
        <w:t>جلد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دوم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493442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۴۱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)</w:t>
      </w:r>
    </w:p>
    <w:p w:rsidR="00EA0211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لیبر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پره ترم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جلد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سوم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۴۲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EA0211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حاملگی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 پست ترم 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جلد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سوم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۴۳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)</w:t>
      </w:r>
    </w:p>
    <w:p w:rsidR="00EA0211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حاملگی </w:t>
      </w:r>
      <w:r w:rsidR="0006758B" w:rsidRPr="008929C4">
        <w:rPr>
          <w:rFonts w:cs="B Nazanin" w:hint="cs"/>
          <w:b/>
          <w:bCs/>
          <w:sz w:val="32"/>
          <w:szCs w:val="32"/>
          <w:rtl/>
        </w:rPr>
        <w:t>چندقلویی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(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 xml:space="preserve"> جلدسوم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EA0211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۴۵</w:t>
      </w:r>
      <w:r w:rsidR="00125E24" w:rsidRPr="008929C4">
        <w:rPr>
          <w:rFonts w:cs="B Nazanin" w:hint="cs"/>
          <w:b/>
          <w:bCs/>
          <w:sz w:val="32"/>
          <w:szCs w:val="32"/>
          <w:rtl/>
        </w:rPr>
        <w:t xml:space="preserve">  )</w:t>
      </w:r>
    </w:p>
    <w:p w:rsidR="00493442" w:rsidRPr="008929C4" w:rsidRDefault="00493442" w:rsidP="00DF5677">
      <w:pPr>
        <w:bidi/>
        <w:spacing w:after="0"/>
        <w:ind w:left="567"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عوارض طبی و جراحی در:</w:t>
      </w:r>
    </w:p>
    <w:p w:rsidR="00493442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اختلالات </w:t>
      </w:r>
      <w:r w:rsidR="00EA0211" w:rsidRPr="008929C4">
        <w:rPr>
          <w:rFonts w:cs="B Nazanin" w:hint="cs"/>
          <w:b/>
          <w:bCs/>
          <w:sz w:val="32"/>
          <w:szCs w:val="32"/>
          <w:rtl/>
        </w:rPr>
        <w:t>قلبی</w:t>
      </w:r>
      <w:r w:rsidRPr="008929C4">
        <w:rPr>
          <w:rFonts w:cs="B Nazanin" w:hint="cs"/>
          <w:b/>
          <w:bCs/>
          <w:sz w:val="32"/>
          <w:szCs w:val="32"/>
          <w:rtl/>
        </w:rPr>
        <w:t xml:space="preserve"> عروقی( جلدسوم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۴۹  )</w:t>
      </w:r>
    </w:p>
    <w:p w:rsidR="00493442" w:rsidRPr="008929C4" w:rsidRDefault="00493442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اختلالات کلیه و دستگاه ادراری( جلدسوم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فصل</w:t>
      </w:r>
      <w:r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۵۳  )</w:t>
      </w:r>
    </w:p>
    <w:p w:rsidR="00493442" w:rsidRPr="008929C4" w:rsidRDefault="00EA0211" w:rsidP="0049344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8929C4">
        <w:rPr>
          <w:rFonts w:cs="B Nazanin" w:hint="cs"/>
          <w:b/>
          <w:bCs/>
          <w:sz w:val="32"/>
          <w:szCs w:val="32"/>
          <w:rtl/>
        </w:rPr>
        <w:t xml:space="preserve"> دیابت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( جلدسوم</w:t>
      </w:r>
      <w:r w:rsidR="00493442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فصل</w:t>
      </w:r>
      <w:r w:rsidR="00493442" w:rsidRPr="008929C4">
        <w:rPr>
          <w:rFonts w:cs="B Nazanin"/>
          <w:b/>
          <w:bCs/>
          <w:sz w:val="32"/>
          <w:szCs w:val="32"/>
          <w:rtl/>
        </w:rPr>
        <w:t xml:space="preserve"> </w:t>
      </w:r>
      <w:r w:rsidR="00493442" w:rsidRPr="008929C4">
        <w:rPr>
          <w:rFonts w:cs="B Nazanin" w:hint="cs"/>
          <w:b/>
          <w:bCs/>
          <w:sz w:val="32"/>
          <w:szCs w:val="32"/>
          <w:rtl/>
        </w:rPr>
        <w:t>۵۷  )</w:t>
      </w:r>
      <w:r w:rsidRPr="008929C4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9263A1" w:rsidRPr="008929C4" w:rsidRDefault="009263A1" w:rsidP="009263A1">
      <w:pPr>
        <w:bidi/>
        <w:rPr>
          <w:rFonts w:cs="B Nazanin"/>
          <w:b/>
          <w:bCs/>
          <w:sz w:val="32"/>
          <w:szCs w:val="32"/>
        </w:rPr>
      </w:pPr>
    </w:p>
    <w:p w:rsidR="0006758B" w:rsidRPr="008929C4" w:rsidRDefault="003C38A0" w:rsidP="00DF5677">
      <w:pPr>
        <w:bidi/>
        <w:spacing w:after="0"/>
        <w:rPr>
          <w:rFonts w:cs="B Titr"/>
          <w:sz w:val="32"/>
          <w:szCs w:val="32"/>
          <w:rtl/>
        </w:rPr>
      </w:pPr>
      <w:r w:rsidRPr="008929C4">
        <w:rPr>
          <w:rFonts w:cs="B Titr"/>
          <w:sz w:val="32"/>
          <w:szCs w:val="32"/>
        </w:rPr>
        <w:t>*</w:t>
      </w:r>
      <w:r w:rsidR="0006758B" w:rsidRPr="008929C4">
        <w:rPr>
          <w:rFonts w:cs="B Titr" w:hint="cs"/>
          <w:sz w:val="32"/>
          <w:szCs w:val="32"/>
          <w:rtl/>
        </w:rPr>
        <w:t>نوزادان</w:t>
      </w:r>
    </w:p>
    <w:p w:rsidR="003C38A0" w:rsidRPr="008929C4" w:rsidRDefault="003C38A0" w:rsidP="00F27D1A">
      <w:pPr>
        <w:bidi/>
        <w:spacing w:after="0"/>
        <w:rPr>
          <w:rFonts w:cs="B Nazanin"/>
          <w:b/>
          <w:bCs/>
          <w:sz w:val="32"/>
          <w:szCs w:val="32"/>
        </w:rPr>
      </w:pPr>
      <w:r w:rsidRPr="008929C4">
        <w:rPr>
          <w:rFonts w:cs="B Titr" w:hint="cs"/>
          <w:sz w:val="32"/>
          <w:szCs w:val="32"/>
          <w:rtl/>
        </w:rPr>
        <w:t>منبع:کتاب نوزادان نلسون</w:t>
      </w:r>
      <w:r w:rsidR="008929C4" w:rsidRPr="008929C4">
        <w:rPr>
          <w:rFonts w:cs="B Titr"/>
          <w:sz w:val="32"/>
          <w:szCs w:val="32"/>
        </w:rPr>
        <w:t xml:space="preserve"> ) </w:t>
      </w:r>
      <w:r w:rsidR="008929C4" w:rsidRPr="008929C4">
        <w:rPr>
          <w:rFonts w:cs="B Titr" w:hint="cs"/>
          <w:sz w:val="32"/>
          <w:szCs w:val="32"/>
          <w:rtl/>
        </w:rPr>
        <w:t>دکتر ولایتی)</w:t>
      </w:r>
      <w:r w:rsidRPr="008929C4">
        <w:rPr>
          <w:rFonts w:cs="B Titr" w:hint="cs"/>
          <w:sz w:val="32"/>
          <w:szCs w:val="32"/>
          <w:rtl/>
        </w:rPr>
        <w:t xml:space="preserve"> سال </w:t>
      </w:r>
      <w:r w:rsidR="008929C4" w:rsidRPr="008929C4">
        <w:rPr>
          <w:rFonts w:cs="B Titr"/>
          <w:sz w:val="32"/>
          <w:szCs w:val="32"/>
        </w:rPr>
        <w:t>20</w:t>
      </w:r>
      <w:r w:rsidR="00F27D1A">
        <w:rPr>
          <w:rFonts w:cs="B Titr" w:hint="cs"/>
          <w:sz w:val="32"/>
          <w:szCs w:val="32"/>
          <w:rtl/>
        </w:rPr>
        <w:t>20</w:t>
      </w:r>
    </w:p>
    <w:p w:rsidR="008929C4" w:rsidRPr="00DF5677" w:rsidRDefault="00DF5677" w:rsidP="00932582">
      <w:pPr>
        <w:bidi/>
        <w:ind w:left="360" w:firstLine="21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۱-</w:t>
      </w:r>
      <w:r w:rsidRPr="00DF5677">
        <w:rPr>
          <w:rFonts w:cs="B Nazanin" w:hint="cs"/>
          <w:b/>
          <w:bCs/>
          <w:sz w:val="32"/>
          <w:szCs w:val="32"/>
          <w:rtl/>
        </w:rPr>
        <w:t>نوزاد</w:t>
      </w:r>
      <w:r w:rsidR="0006758B" w:rsidRPr="00DF567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32582">
        <w:rPr>
          <w:rFonts w:cs="B Nazanin" w:hint="cs"/>
          <w:b/>
          <w:bCs/>
          <w:sz w:val="32"/>
          <w:szCs w:val="32"/>
          <w:rtl/>
        </w:rPr>
        <w:t>(</w:t>
      </w:r>
      <w:r w:rsidR="0006758B" w:rsidRPr="00DF567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8929C4" w:rsidRPr="00DF5677">
        <w:rPr>
          <w:rFonts w:cs="B Nazanin" w:hint="cs"/>
          <w:b/>
          <w:bCs/>
          <w:sz w:val="32"/>
          <w:szCs w:val="32"/>
          <w:rtl/>
        </w:rPr>
        <w:t xml:space="preserve">فصل ۹۴ </w:t>
      </w:r>
      <w:r w:rsidR="00932582">
        <w:rPr>
          <w:rFonts w:cs="B Nazanin" w:hint="cs"/>
          <w:b/>
          <w:bCs/>
          <w:sz w:val="32"/>
          <w:szCs w:val="32"/>
          <w:rtl/>
        </w:rPr>
        <w:t>)</w:t>
      </w:r>
      <w:r w:rsidR="008929C4" w:rsidRPr="00DF5677">
        <w:rPr>
          <w:rFonts w:cs="B Nazanin" w:hint="cs"/>
          <w:b/>
          <w:bCs/>
          <w:sz w:val="32"/>
          <w:szCs w:val="32"/>
          <w:rtl/>
        </w:rPr>
        <w:t>صفح</w:t>
      </w:r>
      <w:r w:rsidR="00932582">
        <w:rPr>
          <w:rFonts w:cs="B Nazanin" w:hint="cs"/>
          <w:b/>
          <w:bCs/>
          <w:sz w:val="32"/>
          <w:szCs w:val="32"/>
          <w:rtl/>
        </w:rPr>
        <w:t>ات</w:t>
      </w:r>
      <w:r w:rsidR="008929C4" w:rsidRPr="00DF5677">
        <w:rPr>
          <w:rFonts w:cs="B Nazanin" w:hint="cs"/>
          <w:b/>
          <w:bCs/>
          <w:sz w:val="32"/>
          <w:szCs w:val="32"/>
          <w:rtl/>
        </w:rPr>
        <w:t xml:space="preserve"> ۱۹-۳۱</w:t>
      </w:r>
      <w:r w:rsidR="0006758B" w:rsidRPr="00DF5677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06758B" w:rsidRDefault="008929C4" w:rsidP="00932582">
      <w:pPr>
        <w:bidi/>
        <w:ind w:firstLine="571"/>
        <w:rPr>
          <w:rFonts w:cs="B Nazanin"/>
          <w:b/>
          <w:bCs/>
          <w:sz w:val="32"/>
          <w:szCs w:val="32"/>
          <w:rtl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۲-</w:t>
      </w:r>
      <w:r w:rsidR="0006758B" w:rsidRPr="008929C4">
        <w:rPr>
          <w:rFonts w:cs="B Nazanin" w:hint="cs"/>
          <w:b/>
          <w:bCs/>
          <w:sz w:val="32"/>
          <w:szCs w:val="32"/>
          <w:rtl/>
        </w:rPr>
        <w:t xml:space="preserve"> </w:t>
      </w:r>
      <w:r w:rsidR="00DF5677">
        <w:rPr>
          <w:rFonts w:cs="B Nazanin" w:hint="cs"/>
          <w:b/>
          <w:bCs/>
          <w:sz w:val="32"/>
          <w:szCs w:val="32"/>
          <w:rtl/>
        </w:rPr>
        <w:t xml:space="preserve"> نوزاد پر خطر</w:t>
      </w:r>
      <w:r w:rsidR="00932582">
        <w:rPr>
          <w:rFonts w:cs="B Nazanin" w:hint="cs"/>
          <w:b/>
          <w:bCs/>
          <w:sz w:val="32"/>
          <w:szCs w:val="32"/>
          <w:rtl/>
        </w:rPr>
        <w:t>(</w:t>
      </w:r>
      <w:r w:rsidR="00506B22" w:rsidRPr="008929C4">
        <w:rPr>
          <w:rFonts w:cs="B Nazanin" w:hint="cs"/>
          <w:b/>
          <w:bCs/>
          <w:sz w:val="32"/>
          <w:szCs w:val="32"/>
          <w:rtl/>
        </w:rPr>
        <w:t xml:space="preserve">فصل </w:t>
      </w:r>
      <w:r w:rsidRPr="008929C4">
        <w:rPr>
          <w:rFonts w:cs="B Nazanin" w:hint="cs"/>
          <w:b/>
          <w:bCs/>
          <w:sz w:val="32"/>
          <w:szCs w:val="32"/>
          <w:rtl/>
        </w:rPr>
        <w:t>۹۷</w:t>
      </w:r>
      <w:r w:rsidR="00932582">
        <w:rPr>
          <w:rFonts w:cs="B Nazanin" w:hint="cs"/>
          <w:b/>
          <w:bCs/>
          <w:sz w:val="32"/>
          <w:szCs w:val="32"/>
          <w:rtl/>
        </w:rPr>
        <w:t>)</w:t>
      </w:r>
      <w:r w:rsidR="00506B22" w:rsidRPr="008929C4">
        <w:rPr>
          <w:rFonts w:cs="B Nazanin" w:hint="cs"/>
          <w:b/>
          <w:bCs/>
          <w:sz w:val="32"/>
          <w:szCs w:val="32"/>
          <w:rtl/>
        </w:rPr>
        <w:t xml:space="preserve"> صفح</w:t>
      </w:r>
      <w:r w:rsidR="00932582">
        <w:rPr>
          <w:rFonts w:cs="B Nazanin" w:hint="cs"/>
          <w:b/>
          <w:bCs/>
          <w:sz w:val="32"/>
          <w:szCs w:val="32"/>
          <w:rtl/>
        </w:rPr>
        <w:t>ات</w:t>
      </w:r>
      <w:r w:rsidR="00506B22" w:rsidRPr="008929C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929C4">
        <w:rPr>
          <w:rFonts w:cs="B Nazanin" w:hint="cs"/>
          <w:b/>
          <w:bCs/>
          <w:sz w:val="32"/>
          <w:szCs w:val="32"/>
          <w:rtl/>
        </w:rPr>
        <w:t>۶۲-۸۴</w:t>
      </w:r>
    </w:p>
    <w:p w:rsidR="00DF5677" w:rsidRPr="008929C4" w:rsidRDefault="00DF5677" w:rsidP="00DF5677">
      <w:pPr>
        <w:bidi/>
        <w:rPr>
          <w:rFonts w:cs="B Nazanin"/>
          <w:b/>
          <w:bCs/>
          <w:sz w:val="32"/>
          <w:szCs w:val="32"/>
        </w:rPr>
      </w:pPr>
    </w:p>
    <w:p w:rsidR="0006758B" w:rsidRPr="008929C4" w:rsidRDefault="003C38A0" w:rsidP="00DF5677">
      <w:pPr>
        <w:bidi/>
        <w:spacing w:after="0"/>
        <w:rPr>
          <w:rFonts w:cs="B Titr"/>
          <w:sz w:val="32"/>
          <w:szCs w:val="32"/>
          <w:rtl/>
        </w:rPr>
      </w:pPr>
      <w:r w:rsidRPr="008929C4">
        <w:rPr>
          <w:rFonts w:cs="B Nazanin"/>
          <w:b/>
          <w:bCs/>
          <w:sz w:val="32"/>
          <w:szCs w:val="32"/>
        </w:rPr>
        <w:t>*</w:t>
      </w:r>
      <w:r w:rsidR="0006758B" w:rsidRPr="008929C4">
        <w:rPr>
          <w:rFonts w:cs="B Titr" w:hint="cs"/>
          <w:sz w:val="32"/>
          <w:szCs w:val="32"/>
          <w:rtl/>
        </w:rPr>
        <w:t>زنان</w:t>
      </w:r>
    </w:p>
    <w:p w:rsidR="003C38A0" w:rsidRPr="008929C4" w:rsidRDefault="003C38A0" w:rsidP="00DF5677">
      <w:pPr>
        <w:bidi/>
        <w:spacing w:after="0"/>
        <w:rPr>
          <w:rFonts w:cs="B Nazanin"/>
          <w:b/>
          <w:bCs/>
          <w:sz w:val="32"/>
          <w:szCs w:val="32"/>
          <w:rtl/>
        </w:rPr>
      </w:pPr>
      <w:r w:rsidRPr="008929C4">
        <w:rPr>
          <w:rFonts w:cs="B Titr" w:hint="cs"/>
          <w:sz w:val="32"/>
          <w:szCs w:val="32"/>
          <w:rtl/>
        </w:rPr>
        <w:t xml:space="preserve">منبع:کتاب بیماریهای زنان نواک سال </w:t>
      </w:r>
      <w:r w:rsidR="00DF5677">
        <w:rPr>
          <w:rFonts w:cs="B Titr" w:hint="cs"/>
          <w:sz w:val="32"/>
          <w:szCs w:val="32"/>
          <w:rtl/>
        </w:rPr>
        <w:t xml:space="preserve"> </w:t>
      </w:r>
      <w:r w:rsidR="00F27D1A">
        <w:rPr>
          <w:rFonts w:cs="B Titr"/>
          <w:sz w:val="32"/>
          <w:szCs w:val="32"/>
        </w:rPr>
        <w:t>2020</w:t>
      </w:r>
    </w:p>
    <w:p w:rsidR="0006758B" w:rsidRDefault="003C38A0" w:rsidP="00F27D1A">
      <w:pPr>
        <w:bidi/>
        <w:rPr>
          <w:rFonts w:cs="B Nazanin"/>
          <w:b/>
          <w:bCs/>
          <w:sz w:val="32"/>
          <w:szCs w:val="32"/>
          <w:rtl/>
        </w:rPr>
      </w:pPr>
      <w:r w:rsidRPr="008929C4">
        <w:rPr>
          <w:rFonts w:cs="B Nazanin" w:hint="cs"/>
          <w:b/>
          <w:bCs/>
          <w:sz w:val="32"/>
          <w:szCs w:val="32"/>
          <w:rtl/>
        </w:rPr>
        <w:t>۱-</w:t>
      </w:r>
      <w:r w:rsidR="00125C14">
        <w:rPr>
          <w:rFonts w:cs="B Nazanin" w:hint="cs"/>
          <w:b/>
          <w:bCs/>
          <w:sz w:val="32"/>
          <w:szCs w:val="32"/>
          <w:rtl/>
        </w:rPr>
        <w:t xml:space="preserve">بیماریهای ژنيكولوژي بزرگسالان </w:t>
      </w:r>
      <w:r w:rsidR="00F27D1A">
        <w:rPr>
          <w:rFonts w:cs="B Nazanin" w:hint="cs"/>
          <w:b/>
          <w:bCs/>
          <w:sz w:val="32"/>
          <w:szCs w:val="32"/>
          <w:rtl/>
        </w:rPr>
        <w:t>( فصل 10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>جلد یک)</w:t>
      </w:r>
    </w:p>
    <w:p w:rsidR="00F27D1A" w:rsidRDefault="00125C14" w:rsidP="00125C14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2- فيبروييدهاي رحمي </w:t>
      </w:r>
      <w:r w:rsidR="00F27D1A">
        <w:rPr>
          <w:rFonts w:cs="B Nazanin" w:hint="cs"/>
          <w:b/>
          <w:bCs/>
          <w:sz w:val="32"/>
          <w:szCs w:val="32"/>
          <w:rtl/>
        </w:rPr>
        <w:t>تا سر گزينه هاي درمان جراحي</w:t>
      </w:r>
      <w:r>
        <w:rPr>
          <w:rFonts w:cs="B Nazanin" w:hint="cs"/>
          <w:b/>
          <w:bCs/>
          <w:sz w:val="32"/>
          <w:szCs w:val="32"/>
          <w:rtl/>
        </w:rPr>
        <w:t>(فصل 11جلد يك)</w:t>
      </w:r>
    </w:p>
    <w:p w:rsidR="00F27D1A" w:rsidRPr="008929C4" w:rsidRDefault="0024036A" w:rsidP="00125C14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</w:t>
      </w:r>
      <w:r w:rsidR="00F27D1A">
        <w:rPr>
          <w:rFonts w:cs="B Nazanin" w:hint="cs"/>
          <w:b/>
          <w:bCs/>
          <w:sz w:val="32"/>
          <w:szCs w:val="32"/>
          <w:rtl/>
        </w:rPr>
        <w:t>- ديسمنوره اوليه وثانويه</w:t>
      </w:r>
      <w:r w:rsidR="00125C14">
        <w:rPr>
          <w:rFonts w:cs="B Nazanin" w:hint="cs"/>
          <w:b/>
          <w:bCs/>
          <w:sz w:val="32"/>
          <w:szCs w:val="32"/>
          <w:rtl/>
        </w:rPr>
        <w:t>(فصل 12 جلد يك)</w:t>
      </w:r>
    </w:p>
    <w:p w:rsidR="0006758B" w:rsidRPr="008929C4" w:rsidRDefault="0024036A" w:rsidP="0006758B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</w:t>
      </w:r>
      <w:r w:rsidR="003C38A0" w:rsidRPr="008929C4">
        <w:rPr>
          <w:rFonts w:cs="B Nazanin" w:hint="cs"/>
          <w:b/>
          <w:bCs/>
          <w:sz w:val="32"/>
          <w:szCs w:val="32"/>
          <w:rtl/>
        </w:rPr>
        <w:t>-</w:t>
      </w:r>
      <w:r w:rsidR="0006758B" w:rsidRPr="008929C4">
        <w:rPr>
          <w:rFonts w:cs="B Nazanin" w:hint="cs"/>
          <w:b/>
          <w:bCs/>
          <w:sz w:val="32"/>
          <w:szCs w:val="32"/>
          <w:rtl/>
        </w:rPr>
        <w:t>عفونتهای تناسلی</w:t>
      </w:r>
      <w:r w:rsidR="008929C4" w:rsidRPr="008929C4">
        <w:rPr>
          <w:rFonts w:cs="B Nazanin" w:hint="cs"/>
          <w:b/>
          <w:bCs/>
          <w:sz w:val="32"/>
          <w:szCs w:val="32"/>
          <w:rtl/>
        </w:rPr>
        <w:t xml:space="preserve"> ادراری و بیماری های مقاربتی( فصل ۱۸ جلدیک)</w:t>
      </w:r>
    </w:p>
    <w:sectPr w:rsidR="0006758B" w:rsidRPr="008929C4" w:rsidSect="009263A1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34" w:rsidRDefault="00464A34" w:rsidP="00DF5677">
      <w:pPr>
        <w:spacing w:after="0" w:line="240" w:lineRule="auto"/>
      </w:pPr>
      <w:r>
        <w:separator/>
      </w:r>
    </w:p>
  </w:endnote>
  <w:endnote w:type="continuationSeparator" w:id="0">
    <w:p w:rsidR="00464A34" w:rsidRDefault="00464A34" w:rsidP="00DF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501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77" w:rsidRDefault="00DF56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A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5677" w:rsidRDefault="00DF5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34" w:rsidRDefault="00464A34" w:rsidP="00DF5677">
      <w:pPr>
        <w:spacing w:after="0" w:line="240" w:lineRule="auto"/>
      </w:pPr>
      <w:r>
        <w:separator/>
      </w:r>
    </w:p>
  </w:footnote>
  <w:footnote w:type="continuationSeparator" w:id="0">
    <w:p w:rsidR="00464A34" w:rsidRDefault="00464A34" w:rsidP="00DF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73944"/>
    <w:multiLevelType w:val="hybridMultilevel"/>
    <w:tmpl w:val="BD947E76"/>
    <w:lvl w:ilvl="0" w:tplc="9266C77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F4"/>
    <w:multiLevelType w:val="hybridMultilevel"/>
    <w:tmpl w:val="7B8C11F2"/>
    <w:lvl w:ilvl="0" w:tplc="5AB40B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B6"/>
    <w:rsid w:val="00004B6E"/>
    <w:rsid w:val="00022268"/>
    <w:rsid w:val="00046132"/>
    <w:rsid w:val="00060A76"/>
    <w:rsid w:val="0006758B"/>
    <w:rsid w:val="00080934"/>
    <w:rsid w:val="00084DCE"/>
    <w:rsid w:val="00125C14"/>
    <w:rsid w:val="00125E24"/>
    <w:rsid w:val="001338A4"/>
    <w:rsid w:val="00152EA8"/>
    <w:rsid w:val="00171054"/>
    <w:rsid w:val="001808D3"/>
    <w:rsid w:val="00204395"/>
    <w:rsid w:val="00206A33"/>
    <w:rsid w:val="00230D28"/>
    <w:rsid w:val="0024036A"/>
    <w:rsid w:val="00241FBB"/>
    <w:rsid w:val="00260D04"/>
    <w:rsid w:val="003966B3"/>
    <w:rsid w:val="003C0139"/>
    <w:rsid w:val="003C38A0"/>
    <w:rsid w:val="003D7545"/>
    <w:rsid w:val="004062FC"/>
    <w:rsid w:val="00464A34"/>
    <w:rsid w:val="00493442"/>
    <w:rsid w:val="00506B22"/>
    <w:rsid w:val="0053203E"/>
    <w:rsid w:val="005862CD"/>
    <w:rsid w:val="005914B2"/>
    <w:rsid w:val="005D2A43"/>
    <w:rsid w:val="005D5C8E"/>
    <w:rsid w:val="005D64CE"/>
    <w:rsid w:val="00633E28"/>
    <w:rsid w:val="00651C27"/>
    <w:rsid w:val="006C2498"/>
    <w:rsid w:val="006E43BF"/>
    <w:rsid w:val="00722747"/>
    <w:rsid w:val="0073079E"/>
    <w:rsid w:val="00766596"/>
    <w:rsid w:val="007C55EE"/>
    <w:rsid w:val="007E0F01"/>
    <w:rsid w:val="008012F5"/>
    <w:rsid w:val="00885D58"/>
    <w:rsid w:val="008929C4"/>
    <w:rsid w:val="008D060E"/>
    <w:rsid w:val="009263A1"/>
    <w:rsid w:val="00932582"/>
    <w:rsid w:val="00994DA8"/>
    <w:rsid w:val="00A21CB9"/>
    <w:rsid w:val="00A27B89"/>
    <w:rsid w:val="00AA6A0A"/>
    <w:rsid w:val="00AC1EC1"/>
    <w:rsid w:val="00B41015"/>
    <w:rsid w:val="00B528E2"/>
    <w:rsid w:val="00B64872"/>
    <w:rsid w:val="00B758DF"/>
    <w:rsid w:val="00B7748A"/>
    <w:rsid w:val="00BB70BB"/>
    <w:rsid w:val="00C9274F"/>
    <w:rsid w:val="00D30495"/>
    <w:rsid w:val="00DC6A27"/>
    <w:rsid w:val="00DF5677"/>
    <w:rsid w:val="00E35461"/>
    <w:rsid w:val="00EA0211"/>
    <w:rsid w:val="00EA0B8B"/>
    <w:rsid w:val="00ED158D"/>
    <w:rsid w:val="00ED7769"/>
    <w:rsid w:val="00EE03A8"/>
    <w:rsid w:val="00EE67E6"/>
    <w:rsid w:val="00F27D1A"/>
    <w:rsid w:val="00F622CF"/>
    <w:rsid w:val="00F800B6"/>
    <w:rsid w:val="00FB2DC5"/>
    <w:rsid w:val="00FC5476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19DF20-01EF-4CD5-8301-F3F8D72A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67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F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677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A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faramarzi</cp:lastModifiedBy>
  <cp:revision>5</cp:revision>
  <cp:lastPrinted>2023-06-07T11:03:00Z</cp:lastPrinted>
  <dcterms:created xsi:type="dcterms:W3CDTF">2023-06-07T11:04:00Z</dcterms:created>
  <dcterms:modified xsi:type="dcterms:W3CDTF">2023-07-19T07:19:00Z</dcterms:modified>
</cp:coreProperties>
</file>